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79" w:rsidRPr="002D0679" w:rsidRDefault="002D0679" w:rsidP="002D067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D0679">
        <w:rPr>
          <w:rFonts w:asciiTheme="majorBidi" w:hAnsiTheme="majorBidi" w:cstheme="majorBidi"/>
          <w:b/>
          <w:bCs/>
          <w:sz w:val="40"/>
          <w:szCs w:val="40"/>
        </w:rPr>
        <w:t xml:space="preserve">17.6 million L.E paid form the ministry of finance to Benha University’s hospital </w:t>
      </w:r>
    </w:p>
    <w:p w:rsidR="009A46AD" w:rsidRPr="002D0679" w:rsidRDefault="00F94582" w:rsidP="002D0679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2D0679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70016" behindDoc="1" locked="0" layoutInCell="1" allowOverlap="1" wp14:anchorId="2458AD22" wp14:editId="78F6AD5E">
            <wp:simplePos x="0" y="0"/>
            <wp:positionH relativeFrom="margin">
              <wp:posOffset>3838575</wp:posOffset>
            </wp:positionH>
            <wp:positionV relativeFrom="margin">
              <wp:posOffset>918210</wp:posOffset>
            </wp:positionV>
            <wp:extent cx="1825625" cy="1276350"/>
            <wp:effectExtent l="0" t="0" r="3175" b="0"/>
            <wp:wrapTight wrapText="bothSides">
              <wp:wrapPolygon edited="0">
                <wp:start x="0" y="0"/>
                <wp:lineTo x="0" y="21278"/>
                <wp:lineTo x="21412" y="21278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679" w:rsidRPr="002D0679" w:rsidRDefault="002D0679" w:rsidP="002D067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D0679">
        <w:rPr>
          <w:rFonts w:asciiTheme="majorBidi" w:hAnsiTheme="majorBidi" w:cstheme="majorBidi"/>
          <w:sz w:val="32"/>
          <w:szCs w:val="32"/>
        </w:rPr>
        <w:t xml:space="preserve">The ministry of finance approves to provide the university’s hospital with the money needed to get the drugs and the medical requirements needed to provide quality healthcare services to the </w:t>
      </w:r>
      <w:bookmarkStart w:id="0" w:name="_GoBack"/>
      <w:bookmarkEnd w:id="0"/>
      <w:r w:rsidRPr="002D0679">
        <w:rPr>
          <w:rFonts w:asciiTheme="majorBidi" w:hAnsiTheme="majorBidi" w:cstheme="majorBidi"/>
          <w:sz w:val="32"/>
          <w:szCs w:val="32"/>
        </w:rPr>
        <w:t xml:space="preserve">citizens. The ministry pays 17.6 million L.E according to what the university’s assistant secretary of the financial affairs has said. </w:t>
      </w:r>
    </w:p>
    <w:p w:rsidR="003E5809" w:rsidRPr="002D0679" w:rsidRDefault="003E5809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351F4" w:rsidRPr="002D0679" w:rsidRDefault="003351F4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64EBD" w:rsidRPr="002D0679" w:rsidRDefault="00E64EBD" w:rsidP="002D0679">
      <w:pPr>
        <w:bidi w:val="0"/>
        <w:jc w:val="lowKashida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D0679">
        <w:rPr>
          <w:rFonts w:asciiTheme="majorBidi" w:hAnsiTheme="majorBidi" w:cstheme="majorBidi"/>
          <w:sz w:val="36"/>
          <w:szCs w:val="36"/>
        </w:rPr>
        <w:t xml:space="preserve"> </w:t>
      </w:r>
    </w:p>
    <w:p w:rsidR="003E7C9B" w:rsidRPr="002D0679" w:rsidRDefault="003E7C9B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D0679">
        <w:rPr>
          <w:rFonts w:asciiTheme="majorBidi" w:hAnsiTheme="majorBidi" w:cstheme="majorBidi"/>
          <w:sz w:val="36"/>
          <w:szCs w:val="36"/>
        </w:rPr>
        <w:t xml:space="preserve"> </w:t>
      </w:r>
    </w:p>
    <w:p w:rsidR="00F07E34" w:rsidRPr="002D0679" w:rsidRDefault="00F07E34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04B6C" w:rsidRPr="002D0679" w:rsidRDefault="00704B6C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C41D4" w:rsidRPr="002D0679" w:rsidRDefault="005C41D4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63112" w:rsidRPr="002D0679" w:rsidRDefault="00963112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C4052B" w:rsidRPr="002D0679" w:rsidRDefault="00C4052B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B269C" w:rsidRPr="002D0679" w:rsidRDefault="00EB269C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640C31" w:rsidRPr="002D0679" w:rsidRDefault="00640C31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64FE8" w:rsidRPr="002D0679" w:rsidRDefault="00564FE8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96761" w:rsidRPr="002D0679" w:rsidRDefault="00196761" w:rsidP="002D067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196761" w:rsidRPr="002D067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9D" w:rsidRDefault="00FC1B9D" w:rsidP="00683527">
      <w:pPr>
        <w:spacing w:after="0" w:line="240" w:lineRule="auto"/>
      </w:pPr>
      <w:r>
        <w:separator/>
      </w:r>
    </w:p>
  </w:endnote>
  <w:endnote w:type="continuationSeparator" w:id="0">
    <w:p w:rsidR="00FC1B9D" w:rsidRDefault="00FC1B9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9D" w:rsidRDefault="00FC1B9D" w:rsidP="00683527">
      <w:pPr>
        <w:spacing w:after="0" w:line="240" w:lineRule="auto"/>
      </w:pPr>
      <w:r>
        <w:separator/>
      </w:r>
    </w:p>
  </w:footnote>
  <w:footnote w:type="continuationSeparator" w:id="0">
    <w:p w:rsidR="00FC1B9D" w:rsidRDefault="00FC1B9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55BC7" w:rsidP="00E55B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847ADF" w:rsidRPr="00847ADF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77F94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79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6186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09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95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4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6AF2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2C9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82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9D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ABCB-D7F8-4051-AD85-4AE7D19B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3388</cp:revision>
  <cp:lastPrinted>2016-11-10T07:43:00Z</cp:lastPrinted>
  <dcterms:created xsi:type="dcterms:W3CDTF">2016-04-04T10:17:00Z</dcterms:created>
  <dcterms:modified xsi:type="dcterms:W3CDTF">2018-02-27T09:15:00Z</dcterms:modified>
</cp:coreProperties>
</file>