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04" w:rsidRPr="00372C04" w:rsidRDefault="00372C04" w:rsidP="00372C04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372C04">
        <w:rPr>
          <w:rFonts w:asciiTheme="majorBidi" w:hAnsiTheme="majorBidi" w:cstheme="majorBidi"/>
          <w:b/>
          <w:bCs/>
          <w:sz w:val="40"/>
          <w:szCs w:val="40"/>
        </w:rPr>
        <w:t xml:space="preserve">Le doyen de la </w:t>
      </w:r>
      <w:proofErr w:type="spellStart"/>
      <w:r w:rsidRPr="00372C04">
        <w:rPr>
          <w:rFonts w:asciiTheme="majorBidi" w:hAnsiTheme="majorBidi" w:cstheme="majorBidi"/>
          <w:b/>
          <w:bCs/>
          <w:sz w:val="40"/>
          <w:szCs w:val="40"/>
        </w:rPr>
        <w:t>faculté</w:t>
      </w:r>
      <w:proofErr w:type="spellEnd"/>
      <w:r w:rsidRPr="00372C04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372C04">
        <w:rPr>
          <w:rFonts w:asciiTheme="majorBidi" w:hAnsiTheme="majorBidi" w:cstheme="majorBidi"/>
          <w:b/>
          <w:bCs/>
          <w:sz w:val="40"/>
          <w:szCs w:val="40"/>
        </w:rPr>
        <w:t>Médicine</w:t>
      </w:r>
      <w:proofErr w:type="spellEnd"/>
      <w:r w:rsidRPr="00372C04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372C04">
        <w:rPr>
          <w:rFonts w:asciiTheme="majorBidi" w:hAnsiTheme="majorBidi" w:cstheme="majorBidi"/>
          <w:b/>
          <w:bCs/>
          <w:sz w:val="40"/>
          <w:szCs w:val="40"/>
        </w:rPr>
        <w:t>l’Université</w:t>
      </w:r>
      <w:proofErr w:type="spellEnd"/>
      <w:r w:rsidRPr="00372C04">
        <w:rPr>
          <w:rFonts w:asciiTheme="majorBidi" w:hAnsiTheme="majorBidi" w:cstheme="majorBidi"/>
          <w:b/>
          <w:bCs/>
          <w:sz w:val="40"/>
          <w:szCs w:val="40"/>
        </w:rPr>
        <w:t xml:space="preserve"> de Benha </w:t>
      </w:r>
      <w:proofErr w:type="spellStart"/>
      <w:r w:rsidRPr="00372C04">
        <w:rPr>
          <w:rFonts w:asciiTheme="majorBidi" w:hAnsiTheme="majorBidi" w:cstheme="majorBidi"/>
          <w:b/>
          <w:bCs/>
          <w:sz w:val="40"/>
          <w:szCs w:val="40"/>
        </w:rPr>
        <w:t>rassure</w:t>
      </w:r>
      <w:proofErr w:type="spellEnd"/>
      <w:r w:rsidRPr="00372C04">
        <w:rPr>
          <w:rFonts w:asciiTheme="majorBidi" w:hAnsiTheme="majorBidi" w:cstheme="majorBidi"/>
          <w:b/>
          <w:bCs/>
          <w:sz w:val="40"/>
          <w:szCs w:val="40"/>
        </w:rPr>
        <w:t xml:space="preserve"> à la </w:t>
      </w:r>
      <w:proofErr w:type="spellStart"/>
      <w:r w:rsidRPr="00372C04">
        <w:rPr>
          <w:rFonts w:asciiTheme="majorBidi" w:hAnsiTheme="majorBidi" w:cstheme="majorBidi"/>
          <w:b/>
          <w:bCs/>
          <w:sz w:val="40"/>
          <w:szCs w:val="40"/>
        </w:rPr>
        <w:t>disponibilité</w:t>
      </w:r>
      <w:proofErr w:type="spellEnd"/>
      <w:r w:rsidRPr="00372C04">
        <w:rPr>
          <w:rFonts w:asciiTheme="majorBidi" w:hAnsiTheme="majorBidi" w:cstheme="majorBidi"/>
          <w:b/>
          <w:bCs/>
          <w:sz w:val="40"/>
          <w:szCs w:val="40"/>
        </w:rPr>
        <w:t xml:space="preserve"> des </w:t>
      </w:r>
      <w:proofErr w:type="spellStart"/>
      <w:r w:rsidRPr="00372C04">
        <w:rPr>
          <w:rFonts w:asciiTheme="majorBidi" w:hAnsiTheme="majorBidi" w:cstheme="majorBidi"/>
          <w:b/>
          <w:bCs/>
          <w:sz w:val="40"/>
          <w:szCs w:val="40"/>
        </w:rPr>
        <w:t>hôpitaux</w:t>
      </w:r>
      <w:proofErr w:type="spellEnd"/>
      <w:r w:rsidRPr="00372C0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372C04">
        <w:rPr>
          <w:rFonts w:asciiTheme="majorBidi" w:hAnsiTheme="majorBidi" w:cstheme="majorBidi"/>
          <w:b/>
          <w:bCs/>
          <w:sz w:val="40"/>
          <w:szCs w:val="40"/>
        </w:rPr>
        <w:t>universitaires</w:t>
      </w:r>
      <w:bookmarkStart w:id="0" w:name="_GoBack"/>
      <w:bookmarkEnd w:id="0"/>
      <w:proofErr w:type="spellEnd"/>
      <w:r w:rsidRPr="00372C04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90049C" w:rsidRPr="00372C04" w:rsidRDefault="0090049C" w:rsidP="00372C04">
      <w:pPr>
        <w:pStyle w:val="Heading3"/>
        <w:pBdr>
          <w:top w:val="dotted" w:sz="6" w:space="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372C04" w:rsidRPr="00372C04" w:rsidRDefault="00372C04" w:rsidP="00372C0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1" w:name="_Hlk490553097"/>
      <w:r w:rsidRPr="00372C04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13536" behindDoc="1" locked="0" layoutInCell="1" allowOverlap="1" wp14:anchorId="29F6B674" wp14:editId="78C24A78">
            <wp:simplePos x="0" y="0"/>
            <wp:positionH relativeFrom="margin">
              <wp:posOffset>3743960</wp:posOffset>
            </wp:positionH>
            <wp:positionV relativeFrom="margin">
              <wp:posOffset>1266190</wp:posOffset>
            </wp:positionV>
            <wp:extent cx="1931035" cy="14484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DA0EC9" w:rsidRPr="00372C04">
        <w:rPr>
          <w:rFonts w:asciiTheme="majorBidi" w:hAnsiTheme="majorBidi" w:cstheme="majorBidi"/>
          <w:sz w:val="32"/>
          <w:szCs w:val="32"/>
        </w:rPr>
        <w:t xml:space="preserve"> </w:t>
      </w:r>
      <w:r w:rsidR="00E07B07" w:rsidRPr="00372C04">
        <w:rPr>
          <w:rFonts w:asciiTheme="majorBidi" w:eastAsia="Times New Roman" w:hAnsiTheme="majorBidi" w:cstheme="majorBidi"/>
          <w:sz w:val="2"/>
          <w:szCs w:val="2"/>
        </w:rPr>
        <w:br/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Selon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directions du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d'annoncer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l'état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d'urgence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jeudi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à fin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d'Eid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Mahmoud Abdel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- Doyen de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médecine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Université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Benha et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visité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accompagné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par les agents, les vices-doyen,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responsable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l'accueil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les chefs des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départements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>.</w:t>
      </w:r>
      <w:r w:rsidRPr="00372C04">
        <w:rPr>
          <w:rFonts w:asciiTheme="majorBidi" w:hAnsiTheme="majorBidi" w:cstheme="majorBidi"/>
          <w:sz w:val="32"/>
          <w:szCs w:val="32"/>
        </w:rPr>
        <w:br/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cette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proofErr w:type="gramStart"/>
      <w:r w:rsidRPr="00372C04">
        <w:rPr>
          <w:rFonts w:asciiTheme="majorBidi" w:hAnsiTheme="majorBidi" w:cstheme="majorBidi"/>
          <w:sz w:val="32"/>
          <w:szCs w:val="32"/>
        </w:rPr>
        <w:t>il</w:t>
      </w:r>
      <w:proofErr w:type="spellEnd"/>
      <w:proofErr w:type="gramEnd"/>
      <w:r w:rsidRPr="00372C0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assuré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disponibilité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du service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d'accueil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d'urgence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concerne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médecins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de personnel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infirmier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fourniture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médicaments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fournitures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médicales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tous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services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médicaux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fournis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aux patients pendant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l'Eid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>.</w:t>
      </w:r>
      <w:r w:rsidRPr="00372C04">
        <w:rPr>
          <w:rFonts w:asciiTheme="majorBidi" w:hAnsiTheme="majorBidi" w:cstheme="majorBidi"/>
          <w:sz w:val="32"/>
          <w:szCs w:val="32"/>
        </w:rPr>
        <w:br/>
        <w:t xml:space="preserve">Le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Abdel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rassuré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patients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leur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satisfaction pour le service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médical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offert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>.</w:t>
      </w:r>
    </w:p>
    <w:p w:rsidR="00372C04" w:rsidRPr="00372C04" w:rsidRDefault="00372C04" w:rsidP="00372C0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72C04">
        <w:rPr>
          <w:rFonts w:asciiTheme="majorBidi" w:hAnsiTheme="majorBidi" w:cstheme="majorBidi"/>
          <w:sz w:val="32"/>
          <w:szCs w:val="32"/>
        </w:rPr>
        <w:t xml:space="preserve">Il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noter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que le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décidé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créer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un bureau pour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servir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citoyens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des patients et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leurs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familles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afin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résoudre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rapidement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leurs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problèmes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communiquer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avec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eux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et pour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présenter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leurs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plaintes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au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recteur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suggestions et opinions pour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développer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directement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 service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fourni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et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sorte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que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décisions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nécessaires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seront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prises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immédiatement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après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avoir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examiné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résultats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du travail au bureau jour après jour.</w:t>
      </w:r>
    </w:p>
    <w:p w:rsidR="00372C04" w:rsidRPr="00372C04" w:rsidRDefault="00372C04" w:rsidP="00372C0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372C04">
        <w:rPr>
          <w:rFonts w:asciiTheme="majorBidi" w:hAnsiTheme="majorBidi" w:cstheme="majorBidi"/>
          <w:sz w:val="32"/>
          <w:szCs w:val="32"/>
        </w:rPr>
        <w:t>Cela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eu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lieu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tournée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au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duquel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inspecté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départements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médecine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interne,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cardiologie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coffre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de foie,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d'enfants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lastRenderedPageBreak/>
        <w:t>garderies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de services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psychologiques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neurologiques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soins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intensifs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nouvelles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réceptions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assuré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 service de santé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offert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aux patients.</w:t>
      </w:r>
    </w:p>
    <w:p w:rsidR="00372C04" w:rsidRPr="00372C04" w:rsidRDefault="00372C04" w:rsidP="00372C0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72C04">
        <w:rPr>
          <w:rFonts w:asciiTheme="majorBidi" w:hAnsiTheme="majorBidi" w:cstheme="majorBidi"/>
          <w:sz w:val="32"/>
          <w:szCs w:val="32"/>
        </w:rPr>
        <w:t xml:space="preserve">Il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noter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Benha pour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qui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duré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plus de trois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heures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au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laquelle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l'importance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continu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toutes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sections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remercié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 personnel pendant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l'Eid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>.</w:t>
      </w:r>
    </w:p>
    <w:p w:rsidR="00372C04" w:rsidRPr="00372C04" w:rsidRDefault="00372C04" w:rsidP="00372C0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72C04">
        <w:rPr>
          <w:rFonts w:asciiTheme="majorBidi" w:hAnsiTheme="majorBidi" w:cstheme="majorBidi"/>
          <w:sz w:val="32"/>
          <w:szCs w:val="32"/>
        </w:rPr>
        <w:t xml:space="preserve">Et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tournée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rassuré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du personnel et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disponibilité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médicaments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le bon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traitement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des patients et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visiteurs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assuré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que le devoir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réside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fusion avec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afin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contribuer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fournir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nécessaires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services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nécessaires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la plus haute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qualité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le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meilleur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toujours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soins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de santé,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montré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exploite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toutes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ressources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matérielles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humaines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servir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contribuer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 xml:space="preserve"> à son </w:t>
      </w:r>
      <w:proofErr w:type="spellStart"/>
      <w:r w:rsidRPr="00372C04">
        <w:rPr>
          <w:rFonts w:asciiTheme="majorBidi" w:hAnsiTheme="majorBidi" w:cstheme="majorBidi"/>
          <w:sz w:val="32"/>
          <w:szCs w:val="32"/>
        </w:rPr>
        <w:t>avancement</w:t>
      </w:r>
      <w:proofErr w:type="spellEnd"/>
      <w:r w:rsidRPr="00372C04">
        <w:rPr>
          <w:rFonts w:asciiTheme="majorBidi" w:hAnsiTheme="majorBidi" w:cstheme="majorBidi"/>
          <w:sz w:val="32"/>
          <w:szCs w:val="32"/>
        </w:rPr>
        <w:t>.</w:t>
      </w:r>
    </w:p>
    <w:p w:rsidR="002267F9" w:rsidRPr="00372C04" w:rsidRDefault="002267F9" w:rsidP="00372C0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372C04" w:rsidRDefault="00E82CB2" w:rsidP="00372C04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</w:rPr>
      </w:pPr>
    </w:p>
    <w:sectPr w:rsidR="00E82CB2" w:rsidRPr="00372C04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F1" w:rsidRDefault="00A518F1" w:rsidP="00683527">
      <w:pPr>
        <w:spacing w:after="0" w:line="240" w:lineRule="auto"/>
      </w:pPr>
      <w:r>
        <w:separator/>
      </w:r>
    </w:p>
  </w:endnote>
  <w:endnote w:type="continuationSeparator" w:id="0">
    <w:p w:rsidR="00A518F1" w:rsidRDefault="00A518F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F1" w:rsidRDefault="00A518F1" w:rsidP="00683527">
      <w:pPr>
        <w:spacing w:after="0" w:line="240" w:lineRule="auto"/>
      </w:pPr>
      <w:r>
        <w:separator/>
      </w:r>
    </w:p>
  </w:footnote>
  <w:footnote w:type="continuationSeparator" w:id="0">
    <w:p w:rsidR="00A518F1" w:rsidRDefault="00A518F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372C04" w:rsidP="00372C04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 w:rsidRPr="00372C04">
            <w:rPr>
              <w:rFonts w:asciiTheme="majorBidi" w:hAnsiTheme="majorBidi" w:cstheme="majorBidi"/>
            </w:rPr>
            <w:t>Mardi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7B41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E19"/>
    <w:multiLevelType w:val="hybridMultilevel"/>
    <w:tmpl w:val="642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5E2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1D7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C7FED"/>
    <w:rsid w:val="000D05CF"/>
    <w:rsid w:val="000D1DCD"/>
    <w:rsid w:val="000D2318"/>
    <w:rsid w:val="000D2F8A"/>
    <w:rsid w:val="000D34F8"/>
    <w:rsid w:val="000D4EFE"/>
    <w:rsid w:val="000D517B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47B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4EF6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6CCC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7F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2740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2C04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905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00F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1B4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7D6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405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574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8C4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256"/>
    <w:rsid w:val="00626414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5851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C7ECE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6A7B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713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4148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84C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2C0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A79CF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5B09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5BDF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524"/>
    <w:rsid w:val="00A33F1E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18F1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4D12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08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0F5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19F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553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024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5F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0EC9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289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07B07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37B7C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AF6A-50BD-46AE-9A08-176E7E34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644</cp:revision>
  <cp:lastPrinted>2015-12-15T08:48:00Z</cp:lastPrinted>
  <dcterms:created xsi:type="dcterms:W3CDTF">2016-04-05T11:38:00Z</dcterms:created>
  <dcterms:modified xsi:type="dcterms:W3CDTF">2017-09-20T11:24:00Z</dcterms:modified>
</cp:coreProperties>
</file>