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90" w:rsidRPr="00137490" w:rsidRDefault="00137490" w:rsidP="00137490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Le </w:t>
      </w:r>
      <w:proofErr w:type="spellStart"/>
      <w:r w:rsidRPr="00137490">
        <w:rPr>
          <w:rFonts w:asciiTheme="majorBidi" w:hAnsiTheme="majorBidi" w:cstheme="majorBidi"/>
          <w:b/>
          <w:bCs/>
          <w:sz w:val="40"/>
          <w:szCs w:val="40"/>
        </w:rPr>
        <w:t>Conseil</w:t>
      </w:r>
      <w:proofErr w:type="spellEnd"/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137490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137490">
        <w:rPr>
          <w:rFonts w:asciiTheme="majorBidi" w:hAnsiTheme="majorBidi" w:cstheme="majorBidi"/>
          <w:b/>
          <w:bCs/>
          <w:sz w:val="40"/>
          <w:szCs w:val="40"/>
        </w:rPr>
        <w:t>Banha</w:t>
      </w:r>
      <w:proofErr w:type="spellEnd"/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 examine la </w:t>
      </w:r>
      <w:proofErr w:type="spellStart"/>
      <w:r w:rsidRPr="00137490">
        <w:rPr>
          <w:rFonts w:asciiTheme="majorBidi" w:hAnsiTheme="majorBidi" w:cstheme="majorBidi"/>
          <w:b/>
          <w:bCs/>
          <w:sz w:val="40"/>
          <w:szCs w:val="40"/>
        </w:rPr>
        <w:t>création</w:t>
      </w:r>
      <w:proofErr w:type="spellEnd"/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 de la </w:t>
      </w:r>
      <w:proofErr w:type="spellStart"/>
      <w:r w:rsidRPr="00137490">
        <w:rPr>
          <w:rFonts w:asciiTheme="majorBidi" w:hAnsiTheme="majorBidi" w:cstheme="majorBidi"/>
          <w:b/>
          <w:bCs/>
          <w:sz w:val="40"/>
          <w:szCs w:val="40"/>
        </w:rPr>
        <w:t>Faculté</w:t>
      </w:r>
      <w:proofErr w:type="spellEnd"/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137490">
        <w:rPr>
          <w:rFonts w:asciiTheme="majorBidi" w:hAnsiTheme="majorBidi" w:cstheme="majorBidi"/>
          <w:b/>
          <w:bCs/>
          <w:sz w:val="40"/>
          <w:szCs w:val="40"/>
        </w:rPr>
        <w:t>l'architecture</w:t>
      </w:r>
      <w:proofErr w:type="spellEnd"/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gramStart"/>
      <w:r w:rsidRPr="00137490">
        <w:rPr>
          <w:rFonts w:asciiTheme="majorBidi" w:hAnsiTheme="majorBidi" w:cstheme="majorBidi"/>
          <w:b/>
          <w:bCs/>
          <w:sz w:val="40"/>
          <w:szCs w:val="40"/>
        </w:rPr>
        <w:t>et</w:t>
      </w:r>
      <w:proofErr w:type="gramEnd"/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 de la </w:t>
      </w:r>
      <w:proofErr w:type="spellStart"/>
      <w:r w:rsidRPr="00137490">
        <w:rPr>
          <w:rFonts w:asciiTheme="majorBidi" w:hAnsiTheme="majorBidi" w:cstheme="majorBidi"/>
          <w:b/>
          <w:bCs/>
          <w:sz w:val="40"/>
          <w:szCs w:val="40"/>
        </w:rPr>
        <w:t>planification</w:t>
      </w:r>
      <w:proofErr w:type="spellEnd"/>
      <w:r w:rsidRPr="0013749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37490">
        <w:rPr>
          <w:rFonts w:asciiTheme="majorBidi" w:hAnsiTheme="majorBidi" w:cstheme="majorBidi"/>
          <w:b/>
          <w:bCs/>
          <w:sz w:val="40"/>
          <w:szCs w:val="40"/>
        </w:rPr>
        <w:t>environnementale</w:t>
      </w:r>
      <w:proofErr w:type="spellEnd"/>
      <w:r w:rsidRPr="00137490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137490" w:rsidRDefault="0090049C" w:rsidP="00137490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137490" w:rsidRPr="00137490" w:rsidRDefault="00137490" w:rsidP="0013749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37490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824" behindDoc="1" locked="0" layoutInCell="1" allowOverlap="1" wp14:anchorId="29F6B674" wp14:editId="78C24A78">
            <wp:simplePos x="0" y="0"/>
            <wp:positionH relativeFrom="margin">
              <wp:posOffset>3940175</wp:posOffset>
            </wp:positionH>
            <wp:positionV relativeFrom="margin">
              <wp:posOffset>1245235</wp:posOffset>
            </wp:positionV>
            <wp:extent cx="1831340" cy="12998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r w:rsidRPr="00137490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l</w:t>
      </w:r>
      <w:bookmarkStart w:id="0" w:name="_GoBack"/>
      <w:bookmarkEnd w:id="0"/>
      <w:r w:rsidRPr="00137490">
        <w:rPr>
          <w:rFonts w:asciiTheme="majorBidi" w:hAnsiTheme="majorBidi" w:cstheme="majorBidi"/>
          <w:sz w:val="32"/>
          <w:szCs w:val="32"/>
        </w:rPr>
        <w:t>’Université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examine la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création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l'architecture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137490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137490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planification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environnementale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>.</w:t>
      </w:r>
    </w:p>
    <w:p w:rsidR="00137490" w:rsidRPr="00137490" w:rsidRDefault="00137490" w:rsidP="0013749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137490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tenue le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mercredi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dirigé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examiné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un certain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questions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importantes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parmi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lesquelles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création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l'architecture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planification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37490">
        <w:rPr>
          <w:rFonts w:asciiTheme="majorBidi" w:hAnsiTheme="majorBidi" w:cstheme="majorBidi"/>
          <w:sz w:val="32"/>
          <w:szCs w:val="32"/>
        </w:rPr>
        <w:t>environnementale</w:t>
      </w:r>
      <w:proofErr w:type="spellEnd"/>
      <w:r w:rsidRPr="00137490">
        <w:rPr>
          <w:rFonts w:asciiTheme="majorBidi" w:hAnsiTheme="majorBidi" w:cstheme="majorBidi"/>
          <w:sz w:val="32"/>
          <w:szCs w:val="32"/>
        </w:rPr>
        <w:t>.</w:t>
      </w:r>
    </w:p>
    <w:p w:rsidR="00577F55" w:rsidRPr="00137490" w:rsidRDefault="00577F55" w:rsidP="00137490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p w:rsidR="00457D50" w:rsidRPr="00137490" w:rsidRDefault="00457D50" w:rsidP="0013749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A7F67" w:rsidRPr="00137490" w:rsidRDefault="007A7F67" w:rsidP="0013749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137490" w:rsidRDefault="00E82CB2" w:rsidP="0013749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13749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F9" w:rsidRDefault="00D619F9" w:rsidP="00683527">
      <w:pPr>
        <w:spacing w:after="0" w:line="240" w:lineRule="auto"/>
      </w:pPr>
      <w:r>
        <w:separator/>
      </w:r>
    </w:p>
  </w:endnote>
  <w:endnote w:type="continuationSeparator" w:id="0">
    <w:p w:rsidR="00D619F9" w:rsidRDefault="00D619F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F9" w:rsidRDefault="00D619F9" w:rsidP="00683527">
      <w:pPr>
        <w:spacing w:after="0" w:line="240" w:lineRule="auto"/>
      </w:pPr>
      <w:r>
        <w:separator/>
      </w:r>
    </w:p>
  </w:footnote>
  <w:footnote w:type="continuationSeparator" w:id="0">
    <w:p w:rsidR="00D619F9" w:rsidRDefault="00D619F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540C8E" w:rsidP="00540C8E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01D35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4DB"/>
    <w:rsid w:val="00B00B1A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7303-324E-4A67-AF1A-2EBA1754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468</cp:revision>
  <cp:lastPrinted>2015-12-15T08:48:00Z</cp:lastPrinted>
  <dcterms:created xsi:type="dcterms:W3CDTF">2016-04-05T11:38:00Z</dcterms:created>
  <dcterms:modified xsi:type="dcterms:W3CDTF">2017-06-19T10:54:00Z</dcterms:modified>
</cp:coreProperties>
</file>