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8E" w:rsidRPr="00540C8E" w:rsidRDefault="00540C8E" w:rsidP="00540C8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Des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nouvelles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dan</w:t>
      </w:r>
      <w:bookmarkStart w:id="0" w:name="_GoBack"/>
      <w:bookmarkEnd w:id="0"/>
      <w:r w:rsidRPr="00540C8E">
        <w:rPr>
          <w:rFonts w:asciiTheme="majorBidi" w:hAnsiTheme="majorBidi" w:cstheme="majorBidi"/>
          <w:b/>
          <w:bCs/>
          <w:sz w:val="40"/>
          <w:szCs w:val="40"/>
        </w:rPr>
        <w:t>s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la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faculté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l’agriculture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en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proofErr w:type="gramStart"/>
      <w:r w:rsidRPr="00540C8E">
        <w:rPr>
          <w:rFonts w:asciiTheme="majorBidi" w:hAnsiTheme="majorBidi" w:cstheme="majorBidi"/>
          <w:b/>
          <w:bCs/>
          <w:sz w:val="40"/>
          <w:szCs w:val="40"/>
        </w:rPr>
        <w:t>Moshtohor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:</w:t>
      </w:r>
      <w:proofErr w:type="gram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Magistère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pour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cultiver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les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terres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arides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> :</w:t>
      </w:r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Un nouveau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programme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d’étude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pour la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maîtrise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de la culture des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terres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40C8E">
        <w:rPr>
          <w:rFonts w:asciiTheme="majorBidi" w:hAnsiTheme="majorBidi" w:cstheme="majorBidi"/>
          <w:b/>
          <w:bCs/>
          <w:sz w:val="40"/>
          <w:szCs w:val="40"/>
        </w:rPr>
        <w:t>arides</w:t>
      </w:r>
      <w:proofErr w:type="spellEnd"/>
      <w:r w:rsidRPr="00540C8E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90049C" w:rsidRPr="00540C8E" w:rsidRDefault="0090049C" w:rsidP="00540C8E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540C8E" w:rsidRPr="00540C8E" w:rsidRDefault="00540C8E" w:rsidP="00540C8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540C8E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6944" behindDoc="1" locked="0" layoutInCell="1" allowOverlap="1" wp14:anchorId="29F6B674" wp14:editId="78C24A78">
            <wp:simplePos x="0" y="0"/>
            <wp:positionH relativeFrom="margin">
              <wp:posOffset>3742055</wp:posOffset>
            </wp:positionH>
            <wp:positionV relativeFrom="margin">
              <wp:posOffset>1609252</wp:posOffset>
            </wp:positionV>
            <wp:extent cx="1959610" cy="1306195"/>
            <wp:effectExtent l="0" t="0" r="254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sous la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présidence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du prof.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accepté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la proposition de la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l'agriculture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Moshtohor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faire un nouveau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programme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d’étude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pour la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maîtrise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la culture des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terres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arides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répondre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demande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pour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telles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études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>.</w:t>
      </w:r>
    </w:p>
    <w:p w:rsidR="00540C8E" w:rsidRPr="00540C8E" w:rsidRDefault="00540C8E" w:rsidP="00540C8E">
      <w:pPr>
        <w:bidi w:val="0"/>
        <w:jc w:val="lowKashida"/>
        <w:rPr>
          <w:rFonts w:asciiTheme="majorBidi" w:hAnsiTheme="majorBidi" w:cstheme="majorBidi"/>
        </w:rPr>
      </w:pPr>
      <w:proofErr w:type="spellStart"/>
      <w:r w:rsidRPr="00540C8E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, le prof.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demandé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du doyen de la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l'agriculture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, la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nécessité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compléter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exigences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programme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d’étude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nécessité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préparer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étude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faisabilité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pour la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mise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place du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programme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et assurer la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disponibilité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membres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du corps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enseignant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qui se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spécialisent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40C8E">
        <w:rPr>
          <w:rFonts w:asciiTheme="majorBidi" w:hAnsiTheme="majorBidi" w:cstheme="majorBidi"/>
          <w:sz w:val="32"/>
          <w:szCs w:val="32"/>
        </w:rPr>
        <w:t>programme</w:t>
      </w:r>
      <w:proofErr w:type="spellEnd"/>
      <w:r w:rsidRPr="00540C8E">
        <w:rPr>
          <w:rFonts w:asciiTheme="majorBidi" w:hAnsiTheme="majorBidi" w:cstheme="majorBidi"/>
          <w:sz w:val="32"/>
          <w:szCs w:val="32"/>
        </w:rPr>
        <w:t>.</w:t>
      </w:r>
    </w:p>
    <w:p w:rsidR="00901D35" w:rsidRPr="00540C8E" w:rsidRDefault="00901D35" w:rsidP="00540C8E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540C8E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E82CB2" w:rsidRPr="00540C8E" w:rsidRDefault="00E82CB2" w:rsidP="00540C8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540C8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B0" w:rsidRDefault="00E912B0" w:rsidP="00683527">
      <w:pPr>
        <w:spacing w:after="0" w:line="240" w:lineRule="auto"/>
      </w:pPr>
      <w:r>
        <w:separator/>
      </w:r>
    </w:p>
  </w:endnote>
  <w:endnote w:type="continuationSeparator" w:id="0">
    <w:p w:rsidR="00E912B0" w:rsidRDefault="00E912B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B0" w:rsidRDefault="00E912B0" w:rsidP="00683527">
      <w:pPr>
        <w:spacing w:after="0" w:line="240" w:lineRule="auto"/>
      </w:pPr>
      <w:r>
        <w:separator/>
      </w:r>
    </w:p>
  </w:footnote>
  <w:footnote w:type="continuationSeparator" w:id="0">
    <w:p w:rsidR="00E912B0" w:rsidRDefault="00E912B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540C8E" w:rsidP="00540C8E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>
            <w:t>Jeudi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01D35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1EC3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4DB"/>
    <w:rsid w:val="00B00B1A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2B0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D582-780F-44DE-989B-34891742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454</cp:revision>
  <cp:lastPrinted>2015-12-15T08:48:00Z</cp:lastPrinted>
  <dcterms:created xsi:type="dcterms:W3CDTF">2016-04-05T11:38:00Z</dcterms:created>
  <dcterms:modified xsi:type="dcterms:W3CDTF">2017-06-14T11:33:00Z</dcterms:modified>
</cp:coreProperties>
</file>