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A4" w:rsidRPr="004800A4" w:rsidRDefault="004800A4" w:rsidP="004800A4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4800A4">
        <w:rPr>
          <w:rFonts w:asciiTheme="majorBidi" w:hAnsiTheme="majorBidi" w:cstheme="majorBidi"/>
          <w:b/>
          <w:bCs/>
          <w:sz w:val="32"/>
          <w:szCs w:val="32"/>
        </w:rPr>
        <w:t>The certificates center is the only way to issue the university’s certificates</w:t>
      </w:r>
      <w:bookmarkStart w:id="0" w:name="_GoBack"/>
      <w:bookmarkEnd w:id="0"/>
    </w:p>
    <w:p w:rsidR="00F70E28" w:rsidRPr="004800A4" w:rsidRDefault="00F70E28" w:rsidP="004800A4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4800A4" w:rsidRPr="004800A4" w:rsidRDefault="00C573D0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0800" behindDoc="1" locked="0" layoutInCell="1" allowOverlap="1" wp14:anchorId="2458AD22" wp14:editId="78F6AD5E">
            <wp:simplePos x="0" y="0"/>
            <wp:positionH relativeFrom="margin">
              <wp:posOffset>4195445</wp:posOffset>
            </wp:positionH>
            <wp:positionV relativeFrom="margin">
              <wp:posOffset>898998</wp:posOffset>
            </wp:positionV>
            <wp:extent cx="1522095" cy="1233170"/>
            <wp:effectExtent l="0" t="0" r="190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0A4" w:rsidRPr="004800A4">
        <w:rPr>
          <w:rFonts w:asciiTheme="majorBidi" w:hAnsiTheme="majorBidi" w:cstheme="majorBidi"/>
          <w:sz w:val="32"/>
          <w:szCs w:val="32"/>
        </w:rPr>
        <w:t xml:space="preserve"> </w:t>
      </w:r>
      <w:r w:rsidR="004800A4" w:rsidRPr="004800A4">
        <w:rPr>
          <w:rFonts w:asciiTheme="majorBidi" w:hAnsiTheme="majorBidi" w:cstheme="majorBidi"/>
          <w:sz w:val="32"/>
          <w:szCs w:val="32"/>
        </w:rPr>
        <w:t xml:space="preserve">Benha University warns against using the university’s name or any of its faculties to issue a fake certificate and stresses that the certificates center is the only way to issue the graduates’ certificates for all </w:t>
      </w:r>
      <w:r w:rsidR="004800A4" w:rsidRPr="004800A4">
        <w:rPr>
          <w:rFonts w:asciiTheme="majorBidi" w:hAnsiTheme="majorBidi" w:cstheme="majorBidi"/>
          <w:sz w:val="32"/>
          <w:szCs w:val="32"/>
        </w:rPr>
        <w:t>students</w:t>
      </w:r>
      <w:r w:rsidR="004800A4" w:rsidRPr="004800A4">
        <w:rPr>
          <w:rFonts w:asciiTheme="majorBidi" w:hAnsiTheme="majorBidi" w:cstheme="majorBidi"/>
          <w:sz w:val="32"/>
          <w:szCs w:val="32"/>
        </w:rPr>
        <w:t xml:space="preserve">. The university president warns that the university will not seize any effort to inform the legal authorities about faking the certificates.      </w:t>
      </w:r>
    </w:p>
    <w:p w:rsidR="00C573D0" w:rsidRPr="004800A4" w:rsidRDefault="00C573D0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4800A4" w:rsidRDefault="00514DBD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4800A4" w:rsidRDefault="00506C95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F59FD" w:rsidRPr="004800A4" w:rsidRDefault="000F59FD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4129" w:rsidRPr="004800A4" w:rsidRDefault="00E34129" w:rsidP="004800A4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30F23" w:rsidRPr="004800A4" w:rsidRDefault="00830F23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80E6F" w:rsidRPr="004800A4" w:rsidRDefault="00780E6F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 xml:space="preserve">   </w:t>
      </w:r>
    </w:p>
    <w:p w:rsidR="00AC0513" w:rsidRPr="004800A4" w:rsidRDefault="00AC0513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56A9" w:rsidRPr="004800A4" w:rsidRDefault="001B56A9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D12AE" w:rsidRPr="004800A4" w:rsidRDefault="009D12AE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559DD" w:rsidRPr="004800A4" w:rsidRDefault="005559DD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D0AD7" w:rsidRPr="004800A4" w:rsidRDefault="005D0AD7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 xml:space="preserve"> </w:t>
      </w:r>
    </w:p>
    <w:p w:rsidR="00CA579F" w:rsidRPr="004800A4" w:rsidRDefault="00CA579F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2EDE" w:rsidRPr="004800A4" w:rsidRDefault="001A2EDE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 xml:space="preserve"> </w:t>
      </w:r>
    </w:p>
    <w:p w:rsidR="002E47BE" w:rsidRPr="004800A4" w:rsidRDefault="002E47BE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>.</w:t>
      </w:r>
    </w:p>
    <w:p w:rsidR="005A3859" w:rsidRPr="004800A4" w:rsidRDefault="005A3859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4800A4" w:rsidRDefault="00BC7D53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lastRenderedPageBreak/>
        <w:t xml:space="preserve">    </w:t>
      </w:r>
    </w:p>
    <w:p w:rsidR="00B044C5" w:rsidRPr="004800A4" w:rsidRDefault="00B044C5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4800A4" w:rsidRDefault="00C3567B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4800A4" w:rsidRDefault="001A2EDE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800A4">
        <w:rPr>
          <w:rFonts w:asciiTheme="majorBidi" w:hAnsiTheme="majorBidi" w:cstheme="majorBidi"/>
          <w:sz w:val="32"/>
          <w:szCs w:val="32"/>
        </w:rPr>
        <w:t xml:space="preserve">   </w:t>
      </w:r>
    </w:p>
    <w:p w:rsidR="001B56A9" w:rsidRPr="004800A4" w:rsidRDefault="001B56A9" w:rsidP="004800A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B56A9" w:rsidRPr="004800A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E2" w:rsidRDefault="00145EE2" w:rsidP="00683527">
      <w:pPr>
        <w:spacing w:after="0" w:line="240" w:lineRule="auto"/>
      </w:pPr>
      <w:r>
        <w:separator/>
      </w:r>
    </w:p>
  </w:endnote>
  <w:endnote w:type="continuationSeparator" w:id="0">
    <w:p w:rsidR="00145EE2" w:rsidRDefault="00145EE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E2" w:rsidRDefault="00145EE2" w:rsidP="00683527">
      <w:pPr>
        <w:spacing w:after="0" w:line="240" w:lineRule="auto"/>
      </w:pPr>
      <w:r>
        <w:separator/>
      </w:r>
    </w:p>
  </w:footnote>
  <w:footnote w:type="continuationSeparator" w:id="0">
    <w:p w:rsidR="00145EE2" w:rsidRDefault="00145EE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4800A4" w:rsidP="004800A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Mo</w:t>
          </w:r>
          <w:r w:rsidR="00514DBD">
            <w:rPr>
              <w:rFonts w:asciiTheme="majorBidi" w:hAnsiTheme="majorBidi" w:cstheme="majorBidi"/>
              <w:color w:val="000000"/>
              <w:sz w:val="21"/>
              <w:szCs w:val="21"/>
            </w:rPr>
            <w:t>n</w:t>
          </w:r>
          <w:r w:rsidR="00506C95" w:rsidRPr="00506C95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0F59F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5EE2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6A9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53E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678A-E283-4DD5-A737-94E62AA5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1902</cp:revision>
  <cp:lastPrinted>2016-11-10T07:43:00Z</cp:lastPrinted>
  <dcterms:created xsi:type="dcterms:W3CDTF">2016-04-04T10:17:00Z</dcterms:created>
  <dcterms:modified xsi:type="dcterms:W3CDTF">2017-04-02T09:55:00Z</dcterms:modified>
</cp:coreProperties>
</file>