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AC" w:rsidRPr="007973AC" w:rsidRDefault="007973AC" w:rsidP="007973A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973AC">
        <w:rPr>
          <w:rFonts w:asciiTheme="majorBidi" w:hAnsiTheme="majorBidi" w:cstheme="majorBidi"/>
          <w:b/>
          <w:bCs/>
          <w:sz w:val="40"/>
          <w:szCs w:val="40"/>
        </w:rPr>
        <w:t xml:space="preserve">An invitation to take part in the annual international </w:t>
      </w:r>
      <w:r>
        <w:rPr>
          <w:rFonts w:asciiTheme="majorBidi" w:hAnsiTheme="majorBidi" w:cstheme="majorBidi"/>
          <w:b/>
          <w:bCs/>
          <w:sz w:val="40"/>
          <w:szCs w:val="40"/>
        </w:rPr>
        <w:t>QS</w:t>
      </w:r>
      <w:r w:rsidRPr="007973AC">
        <w:rPr>
          <w:rFonts w:asciiTheme="majorBidi" w:hAnsiTheme="majorBidi" w:cstheme="majorBidi"/>
          <w:b/>
          <w:bCs/>
          <w:sz w:val="40"/>
          <w:szCs w:val="40"/>
        </w:rPr>
        <w:t xml:space="preserve"> questionnaire </w:t>
      </w:r>
    </w:p>
    <w:p w:rsidR="00F70E28" w:rsidRPr="007973AC" w:rsidRDefault="00F70E28" w:rsidP="007973AC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7973AC" w:rsidRPr="007973AC" w:rsidRDefault="007973AC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73AC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5648" behindDoc="1" locked="0" layoutInCell="1" allowOverlap="1" wp14:anchorId="2458AD22" wp14:editId="78F6AD5E">
            <wp:simplePos x="0" y="0"/>
            <wp:positionH relativeFrom="margin">
              <wp:posOffset>3829050</wp:posOffset>
            </wp:positionH>
            <wp:positionV relativeFrom="margin">
              <wp:posOffset>889635</wp:posOffset>
            </wp:positionV>
            <wp:extent cx="1807210" cy="13144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B42" w:rsidRPr="007973AC">
        <w:rPr>
          <w:rFonts w:asciiTheme="majorBidi" w:hAnsiTheme="majorBidi" w:cstheme="majorBidi"/>
          <w:sz w:val="32"/>
          <w:szCs w:val="32"/>
        </w:rPr>
        <w:t xml:space="preserve">   </w:t>
      </w:r>
      <w:r w:rsidRPr="007973AC">
        <w:rPr>
          <w:rFonts w:asciiTheme="majorBidi" w:hAnsiTheme="majorBidi" w:cstheme="majorBidi"/>
          <w:sz w:val="32"/>
          <w:szCs w:val="32"/>
        </w:rPr>
        <w:t>Benha University invites the faculties’ members, researchers, the university’s graduates to take p</w:t>
      </w:r>
      <w:bookmarkStart w:id="0" w:name="_GoBack"/>
      <w:bookmarkEnd w:id="0"/>
      <w:r w:rsidRPr="007973AC">
        <w:rPr>
          <w:rFonts w:asciiTheme="majorBidi" w:hAnsiTheme="majorBidi" w:cstheme="majorBidi"/>
          <w:sz w:val="32"/>
          <w:szCs w:val="32"/>
        </w:rPr>
        <w:t xml:space="preserve">art in the annual international </w:t>
      </w:r>
      <w:r>
        <w:rPr>
          <w:rFonts w:asciiTheme="majorBidi" w:hAnsiTheme="majorBidi" w:cstheme="majorBidi"/>
          <w:sz w:val="32"/>
          <w:szCs w:val="32"/>
        </w:rPr>
        <w:t>QS</w:t>
      </w:r>
      <w:r w:rsidRPr="007973AC">
        <w:rPr>
          <w:rFonts w:asciiTheme="majorBidi" w:hAnsiTheme="majorBidi" w:cstheme="majorBidi"/>
          <w:sz w:val="32"/>
          <w:szCs w:val="32"/>
        </w:rPr>
        <w:t xml:space="preserve"> questionnaire as follows:</w:t>
      </w:r>
    </w:p>
    <w:p w:rsidR="00AB12A2" w:rsidRPr="007973AC" w:rsidRDefault="007973AC" w:rsidP="007973AC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hyperlink r:id="rId9" w:history="1">
        <w:r w:rsidRPr="00175A08">
          <w:rPr>
            <w:rStyle w:val="Hyperlink"/>
            <w:rFonts w:asciiTheme="majorBidi" w:hAnsiTheme="majorBidi" w:cstheme="majorBidi"/>
            <w:sz w:val="32"/>
            <w:szCs w:val="32"/>
          </w:rPr>
          <w:t>http://qsnetwork.az1.qualtrics.com/SE/?SID=SV_b7yHYnd9WYbsGPP</w:t>
        </w:r>
      </w:hyperlink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5A3859" w:rsidRPr="007973AC" w:rsidRDefault="005A3859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C7D53" w:rsidRPr="007973AC" w:rsidRDefault="00BC7D53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73A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B044C5" w:rsidRPr="007973AC" w:rsidRDefault="00B044C5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3567B" w:rsidRPr="007973AC" w:rsidRDefault="00C3567B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54EF9" w:rsidRPr="007973AC" w:rsidRDefault="00054EF9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73AC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2B6A39" w:rsidRPr="007973AC" w:rsidRDefault="002B6A39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7973AC" w:rsidRDefault="00D81B0E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7973AC" w:rsidRDefault="00E30988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73AC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7973AC" w:rsidRDefault="003E66E2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7973AC" w:rsidRDefault="00943C53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73AC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7973AC" w:rsidRDefault="00717AB5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7973AC" w:rsidRDefault="009E06CC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7973AC" w:rsidRDefault="00D4677B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73AC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7973AC" w:rsidRDefault="007426CD" w:rsidP="007973AC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7973AC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7973AC" w:rsidRDefault="00964E3A" w:rsidP="007973AC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7973AC" w:rsidRDefault="008921D5" w:rsidP="007973AC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7973AC" w:rsidRDefault="00887A44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7973AC" w:rsidRDefault="00725236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7973AC" w:rsidRDefault="006A40E9" w:rsidP="007973A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7973AC" w:rsidRDefault="0099334E" w:rsidP="007973AC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7973AC" w:rsidRDefault="008C4B97" w:rsidP="007973AC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7973AC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8B" w:rsidRDefault="00D4598B" w:rsidP="00683527">
      <w:pPr>
        <w:spacing w:after="0" w:line="240" w:lineRule="auto"/>
      </w:pPr>
      <w:r>
        <w:separator/>
      </w:r>
    </w:p>
  </w:endnote>
  <w:endnote w:type="continuationSeparator" w:id="0">
    <w:p w:rsidR="00D4598B" w:rsidRDefault="00D4598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8B" w:rsidRDefault="00D4598B" w:rsidP="00683527">
      <w:pPr>
        <w:spacing w:after="0" w:line="240" w:lineRule="auto"/>
      </w:pPr>
      <w:r>
        <w:separator/>
      </w:r>
    </w:p>
  </w:footnote>
  <w:footnote w:type="continuationSeparator" w:id="0">
    <w:p w:rsidR="00D4598B" w:rsidRDefault="00D4598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B4786C" w:rsidP="00B4786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B4786C">
            <w:rPr>
              <w:rFonts w:asciiTheme="majorBidi" w:hAnsiTheme="majorBidi" w:cstheme="majorBidi"/>
              <w:color w:val="000000"/>
              <w:sz w:val="21"/>
              <w:szCs w:val="21"/>
            </w:rPr>
            <w:t>Thursday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7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3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4B91"/>
    <w:rsid w:val="005F5B1C"/>
    <w:rsid w:val="005F62DB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6FC0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4C5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4786C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98B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snetwork.az1.qualtrics.com/SE/?SID=SV_b7yHYnd9WYbsGP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9103-E165-442B-9CEC-2C4F4598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1823</cp:revision>
  <cp:lastPrinted>2016-11-10T07:43:00Z</cp:lastPrinted>
  <dcterms:created xsi:type="dcterms:W3CDTF">2016-04-04T10:17:00Z</dcterms:created>
  <dcterms:modified xsi:type="dcterms:W3CDTF">2017-03-23T09:27:00Z</dcterms:modified>
</cp:coreProperties>
</file>