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35" w:rsidRPr="00AD0635" w:rsidRDefault="00AD0635" w:rsidP="00AD063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D0635">
        <w:rPr>
          <w:rFonts w:asciiTheme="majorBidi" w:hAnsiTheme="majorBidi" w:cstheme="majorBidi"/>
          <w:b/>
          <w:bCs/>
          <w:sz w:val="40"/>
          <w:szCs w:val="40"/>
        </w:rPr>
        <w:t>The candidature is open for the deanship position in the faculty of science</w:t>
      </w:r>
    </w:p>
    <w:p w:rsidR="00F70E28" w:rsidRPr="00AD0635" w:rsidRDefault="00F70E28" w:rsidP="00AD0635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AD0635" w:rsidRPr="00AD0635" w:rsidRDefault="00E822BF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0635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0528" behindDoc="1" locked="0" layoutInCell="1" allowOverlap="1" wp14:anchorId="2458AD22" wp14:editId="78F6AD5E">
            <wp:simplePos x="0" y="0"/>
            <wp:positionH relativeFrom="margin">
              <wp:posOffset>3888740</wp:posOffset>
            </wp:positionH>
            <wp:positionV relativeFrom="margin">
              <wp:posOffset>904875</wp:posOffset>
            </wp:positionV>
            <wp:extent cx="1854835" cy="15157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635" w:rsidRPr="00AD0635">
        <w:rPr>
          <w:rFonts w:asciiTheme="majorBidi" w:hAnsiTheme="majorBidi" w:cstheme="majorBidi"/>
          <w:sz w:val="32"/>
          <w:szCs w:val="32"/>
        </w:rPr>
        <w:t xml:space="preserve"> </w:t>
      </w:r>
      <w:r w:rsidR="00AD0635" w:rsidRPr="00AD0635">
        <w:rPr>
          <w:rFonts w:asciiTheme="majorBidi" w:hAnsiTheme="majorBidi" w:cstheme="majorBidi"/>
          <w:sz w:val="32"/>
          <w:szCs w:val="32"/>
        </w:rPr>
        <w:t xml:space="preserve">The candidature is open for the deanship position in the faculty of science from Saturday, 18-2-2017 to Thursday, 23-2-2017 in the office of vice president of the </w:t>
      </w:r>
      <w:bookmarkStart w:id="0" w:name="_GoBack"/>
      <w:r w:rsidR="00AD0635" w:rsidRPr="00AD0635">
        <w:rPr>
          <w:rFonts w:asciiTheme="majorBidi" w:hAnsiTheme="majorBidi" w:cstheme="majorBidi"/>
          <w:sz w:val="32"/>
          <w:szCs w:val="32"/>
        </w:rPr>
        <w:t>students</w:t>
      </w:r>
      <w:r w:rsidR="00AD0635" w:rsidRPr="00AD0635">
        <w:rPr>
          <w:rFonts w:asciiTheme="majorBidi" w:hAnsiTheme="majorBidi" w:cstheme="majorBidi"/>
          <w:sz w:val="32"/>
          <w:szCs w:val="32"/>
        </w:rPr>
        <w:t xml:space="preserve"> </w:t>
      </w:r>
      <w:bookmarkEnd w:id="0"/>
      <w:r w:rsidR="00AD0635" w:rsidRPr="00AD0635">
        <w:rPr>
          <w:rFonts w:asciiTheme="majorBidi" w:hAnsiTheme="majorBidi" w:cstheme="majorBidi"/>
          <w:sz w:val="32"/>
          <w:szCs w:val="32"/>
        </w:rPr>
        <w:t>and educational affairs. The candidates should meet the following requirements:</w:t>
      </w:r>
    </w:p>
    <w:p w:rsidR="00AD0635" w:rsidRPr="00AD0635" w:rsidRDefault="00AD0635" w:rsidP="00AD0635">
      <w:pPr>
        <w:pStyle w:val="ListParagraph"/>
        <w:numPr>
          <w:ilvl w:val="0"/>
          <w:numId w:val="2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D0635">
        <w:rPr>
          <w:rFonts w:asciiTheme="majorBidi" w:hAnsiTheme="majorBidi" w:cstheme="majorBidi"/>
          <w:sz w:val="32"/>
          <w:szCs w:val="32"/>
        </w:rPr>
        <w:t>The candidate should fill a professor position in the faculty and the out posted professors will not be accepted.</w:t>
      </w:r>
    </w:p>
    <w:p w:rsidR="00AD0635" w:rsidRPr="00AD0635" w:rsidRDefault="00AD0635" w:rsidP="00AD0635">
      <w:pPr>
        <w:pStyle w:val="ListParagraph"/>
        <w:numPr>
          <w:ilvl w:val="0"/>
          <w:numId w:val="2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D0635">
        <w:rPr>
          <w:rFonts w:asciiTheme="majorBidi" w:hAnsiTheme="majorBidi" w:cstheme="majorBidi"/>
          <w:sz w:val="32"/>
          <w:szCs w:val="32"/>
        </w:rPr>
        <w:t>The partisan professors will not be accepted.</w:t>
      </w:r>
    </w:p>
    <w:p w:rsidR="00AD0635" w:rsidRPr="00AD0635" w:rsidRDefault="00AD0635" w:rsidP="00AD0635">
      <w:pPr>
        <w:pStyle w:val="ListParagraph"/>
        <w:numPr>
          <w:ilvl w:val="0"/>
          <w:numId w:val="2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D0635">
        <w:rPr>
          <w:rFonts w:asciiTheme="majorBidi" w:hAnsiTheme="majorBidi" w:cstheme="majorBidi"/>
          <w:sz w:val="32"/>
          <w:szCs w:val="32"/>
        </w:rPr>
        <w:t xml:space="preserve">The candidate shouldn’t be penalized and if so, the penalty should be taken away by the specialized authority. </w:t>
      </w:r>
    </w:p>
    <w:p w:rsidR="00AD0635" w:rsidRPr="00AD0635" w:rsidRDefault="00AD0635" w:rsidP="00AD0635">
      <w:pPr>
        <w:pStyle w:val="ListParagraph"/>
        <w:numPr>
          <w:ilvl w:val="0"/>
          <w:numId w:val="2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D0635">
        <w:rPr>
          <w:rFonts w:asciiTheme="majorBidi" w:hAnsiTheme="majorBidi" w:cstheme="majorBidi"/>
          <w:sz w:val="32"/>
          <w:szCs w:val="32"/>
        </w:rPr>
        <w:t>The candidate shouldn’t be sentenced to any crimes.</w:t>
      </w:r>
    </w:p>
    <w:p w:rsidR="00E822BF" w:rsidRPr="00AD0635" w:rsidRDefault="00E822BF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05F0E" w:rsidRPr="00AD0635" w:rsidRDefault="00505F0E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2057F" w:rsidRPr="00AD0635" w:rsidRDefault="00F2057F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432EB" w:rsidRPr="00AD0635" w:rsidRDefault="00A432EB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342D" w:rsidRPr="00AD0635" w:rsidRDefault="00C4342D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F506E" w:rsidRPr="00AD0635" w:rsidRDefault="009F506E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0635">
        <w:rPr>
          <w:rFonts w:asciiTheme="majorBidi" w:hAnsiTheme="majorBidi" w:cstheme="majorBidi"/>
          <w:sz w:val="32"/>
          <w:szCs w:val="32"/>
        </w:rPr>
        <w:t xml:space="preserve"> </w:t>
      </w:r>
    </w:p>
    <w:p w:rsidR="00522163" w:rsidRPr="00AD0635" w:rsidRDefault="00522163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3A9E" w:rsidRPr="00AD0635" w:rsidRDefault="00FE3A9E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63E89" w:rsidRPr="00AD0635" w:rsidRDefault="00763E89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0635">
        <w:rPr>
          <w:rFonts w:asciiTheme="majorBidi" w:hAnsiTheme="majorBidi" w:cstheme="majorBidi"/>
          <w:sz w:val="32"/>
          <w:szCs w:val="32"/>
        </w:rPr>
        <w:t xml:space="preserve"> </w:t>
      </w:r>
    </w:p>
    <w:p w:rsidR="00F91D3C" w:rsidRPr="00AD0635" w:rsidRDefault="00F91D3C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DD2" w:rsidRPr="00AD0635" w:rsidRDefault="004A6DD2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1F31" w:rsidRPr="00AD0635" w:rsidRDefault="001A1F31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0635">
        <w:rPr>
          <w:rFonts w:asciiTheme="majorBidi" w:hAnsiTheme="majorBidi" w:cstheme="majorBidi"/>
          <w:sz w:val="32"/>
          <w:szCs w:val="32"/>
        </w:rPr>
        <w:lastRenderedPageBreak/>
        <w:t xml:space="preserve">             </w:t>
      </w:r>
    </w:p>
    <w:p w:rsidR="00F91841" w:rsidRPr="00AD0635" w:rsidRDefault="00F91841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AD0635" w:rsidRDefault="00147B00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AD0635" w:rsidRDefault="002B690C" w:rsidP="00AD063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D0635">
        <w:rPr>
          <w:rFonts w:asciiTheme="majorBidi" w:hAnsiTheme="majorBidi" w:cstheme="majorBidi"/>
          <w:sz w:val="32"/>
          <w:szCs w:val="32"/>
        </w:rPr>
        <w:t xml:space="preserve">          </w:t>
      </w:r>
    </w:p>
    <w:sectPr w:rsidR="00583E00" w:rsidRPr="00AD063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FF" w:rsidRDefault="005122FF" w:rsidP="00683527">
      <w:pPr>
        <w:spacing w:after="0" w:line="240" w:lineRule="auto"/>
      </w:pPr>
      <w:r>
        <w:separator/>
      </w:r>
    </w:p>
  </w:endnote>
  <w:endnote w:type="continuationSeparator" w:id="0">
    <w:p w:rsidR="005122FF" w:rsidRDefault="005122F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FF" w:rsidRDefault="005122FF" w:rsidP="00683527">
      <w:pPr>
        <w:spacing w:after="0" w:line="240" w:lineRule="auto"/>
      </w:pPr>
      <w:r>
        <w:separator/>
      </w:r>
    </w:p>
  </w:footnote>
  <w:footnote w:type="continuationSeparator" w:id="0">
    <w:p w:rsidR="005122FF" w:rsidRDefault="005122F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F2057F" w:rsidP="00F2057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Sun</w:t>
          </w:r>
          <w:r w:rsidR="00A432EB" w:rsidRPr="00A432EB">
            <w:rPr>
              <w:rFonts w:asciiTheme="majorBidi" w:hAnsiTheme="majorBidi" w:cstheme="majorBidi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1"/>
  </w:num>
  <w:num w:numId="6">
    <w:abstractNumId w:val="22"/>
  </w:num>
  <w:num w:numId="7">
    <w:abstractNumId w:val="14"/>
  </w:num>
  <w:num w:numId="8">
    <w:abstractNumId w:val="19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5F0E"/>
    <w:rsid w:val="005063A8"/>
    <w:rsid w:val="00506D01"/>
    <w:rsid w:val="0050714A"/>
    <w:rsid w:val="00507278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76C"/>
    <w:rsid w:val="005769EE"/>
    <w:rsid w:val="005773CB"/>
    <w:rsid w:val="005774EF"/>
    <w:rsid w:val="005774FC"/>
    <w:rsid w:val="0058008D"/>
    <w:rsid w:val="0058008E"/>
    <w:rsid w:val="00580316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9372-040B-4214-AE3F-434ED702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1642</cp:revision>
  <cp:lastPrinted>2016-11-10T07:43:00Z</cp:lastPrinted>
  <dcterms:created xsi:type="dcterms:W3CDTF">2016-04-04T10:17:00Z</dcterms:created>
  <dcterms:modified xsi:type="dcterms:W3CDTF">2017-02-22T10:23:00Z</dcterms:modified>
</cp:coreProperties>
</file>