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AE" w:rsidRPr="00765132" w:rsidRDefault="00EA52FD" w:rsidP="003020FA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16D092E0" wp14:editId="5A9F61CE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1295400" cy="11760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33" cy="1185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587C97" w:rsidRPr="00587C97">
        <w:rPr>
          <w:rFonts w:ascii="Simplified Arabic" w:hAnsi="Simplified Arabic" w:cs="Simplified Arabic"/>
          <w:b/>
          <w:bCs/>
          <w:sz w:val="36"/>
          <w:szCs w:val="36"/>
          <w:rtl/>
        </w:rPr>
        <w:t>نتيجة كلية الآداب تعلم مفتوح الفصل الدراسي الأول للعام الجامعي 2016/2015</w:t>
      </w:r>
    </w:p>
    <w:p w:rsidR="001F0089" w:rsidRDefault="001F0089" w:rsidP="00595E4D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1F0089">
        <w:rPr>
          <w:rFonts w:ascii="Simplified Arabic" w:hAnsi="Simplified Arabic" w:cs="Simplified Arabic"/>
          <w:sz w:val="32"/>
          <w:szCs w:val="32"/>
          <w:rtl/>
        </w:rPr>
        <w:t>تعلن كلية الآداب عن نتيجة الفصل الدراسي الأول للعام الجامعي 2015/2016 لبرنامج التعليم المفتوح، تتمنى الجامعة لجميع الطلاب والطالبات دوام النجاح والتوفيق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1F0089" w:rsidRDefault="001F0089" w:rsidP="00595E4D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1F0089">
        <w:rPr>
          <w:rFonts w:ascii="Simplified Arabic" w:hAnsi="Simplified Arabic" w:cs="Simplified Arabic"/>
          <w:sz w:val="32"/>
          <w:szCs w:val="32"/>
          <w:rtl/>
        </w:rPr>
        <w:t>يمكن الإطلاع على النتيجة من خلال الرابط التالي</w:t>
      </w:r>
      <w:r w:rsidRPr="001F0089">
        <w:rPr>
          <w:rFonts w:ascii="Simplified Arabic" w:hAnsi="Simplified Arabic" w:cs="Simplified Arabic"/>
          <w:sz w:val="32"/>
          <w:szCs w:val="32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1F0089" w:rsidRPr="007067B5" w:rsidRDefault="001F0089" w:rsidP="00595E4D">
      <w:pPr>
        <w:bidi w:val="0"/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hyperlink r:id="rId9" w:history="1">
        <w:r w:rsidRPr="002D5B71">
          <w:rPr>
            <w:rStyle w:val="Hyperlink"/>
            <w:rFonts w:ascii="Simplified Arabic" w:hAnsi="Simplified Arabic" w:cs="Simplified Arabic"/>
            <w:sz w:val="32"/>
            <w:szCs w:val="32"/>
          </w:rPr>
          <w:t>http://mis.bu.edu.eg/results/adab_result.aspx</w:t>
        </w:r>
      </w:hyperlink>
    </w:p>
    <w:sectPr w:rsidR="001F0089" w:rsidRPr="007067B5" w:rsidSect="00EB6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9E" w:rsidRDefault="00B54A9E" w:rsidP="00683527">
      <w:pPr>
        <w:spacing w:after="0" w:line="240" w:lineRule="auto"/>
      </w:pPr>
      <w:r>
        <w:separator/>
      </w:r>
    </w:p>
  </w:endnote>
  <w:endnote w:type="continuationSeparator" w:id="0">
    <w:p w:rsidR="00B54A9E" w:rsidRDefault="00B54A9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Segoe UI Semilight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97" w:rsidRDefault="00587C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97" w:rsidRDefault="00587C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97" w:rsidRDefault="00587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9E" w:rsidRDefault="00B54A9E" w:rsidP="00683527">
      <w:pPr>
        <w:spacing w:after="0" w:line="240" w:lineRule="auto"/>
      </w:pPr>
      <w:r>
        <w:separator/>
      </w:r>
    </w:p>
  </w:footnote>
  <w:footnote w:type="continuationSeparator" w:id="0">
    <w:p w:rsidR="00B54A9E" w:rsidRDefault="00B54A9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97" w:rsidRDefault="00587C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587C97" w:rsidP="002D35F1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  <w:lang w:bidi="ar-EG"/>
            </w:rPr>
            <w:t>الإثنين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2D35F1">
            <w:rPr>
              <w:rFonts w:hint="cs"/>
              <w:noProof/>
              <w:sz w:val="20"/>
              <w:szCs w:val="20"/>
              <w:rtl/>
            </w:rPr>
            <w:t>25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97" w:rsidRDefault="00587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089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C76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5F1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0FA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F35"/>
    <w:rsid w:val="003351D5"/>
    <w:rsid w:val="00335D2A"/>
    <w:rsid w:val="003373CF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C97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5E4D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148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3770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A9E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  <w:style w:type="character" w:customStyle="1" w:styleId="5yl5">
    <w:name w:val="_5yl5"/>
    <w:basedOn w:val="DefaultParagraphFont"/>
    <w:rsid w:val="0058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.bu.edu.eg/results/adab_result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C366-A047-4710-B20A-685018BF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147</cp:revision>
  <cp:lastPrinted>2015-12-20T11:35:00Z</cp:lastPrinted>
  <dcterms:created xsi:type="dcterms:W3CDTF">2015-12-31T09:04:00Z</dcterms:created>
  <dcterms:modified xsi:type="dcterms:W3CDTF">2016-01-25T12:59:00Z</dcterms:modified>
</cp:coreProperties>
</file>