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3D" w:rsidRPr="00734CC6" w:rsidRDefault="00EA52FD" w:rsidP="00326F6D">
      <w:pPr>
        <w:spacing w:after="240" w:line="240" w:lineRule="auto"/>
        <w:jc w:val="lowKashida"/>
        <w:rPr>
          <w:rFonts w:ascii="Simplified Arabic" w:eastAsia="Times New Roman" w:hAnsi="Simplified Arabic" w:cs="Simplified Arabic"/>
          <w:sz w:val="32"/>
          <w:szCs w:val="32"/>
        </w:rPr>
      </w:pPr>
      <w:r w:rsidRPr="003F02C3">
        <w:rPr>
          <w:rFonts w:ascii="Simplified Arabic" w:hAnsi="Simplified Arabic" w:cs="Simplified Arabic"/>
          <w:b/>
          <w:bCs/>
          <w:noProof/>
          <w:sz w:val="40"/>
          <w:szCs w:val="40"/>
          <w:rtl/>
        </w:rPr>
        <w:drawing>
          <wp:anchor distT="0" distB="0" distL="114300" distR="114300" simplePos="0" relativeHeight="251658240" behindDoc="0" locked="0" layoutInCell="1" allowOverlap="1" wp14:anchorId="24E219C5" wp14:editId="11035730">
            <wp:simplePos x="0" y="0"/>
            <wp:positionH relativeFrom="margin">
              <wp:align>left</wp:align>
            </wp:positionH>
            <wp:positionV relativeFrom="margin">
              <wp:posOffset>0</wp:posOffset>
            </wp:positionV>
            <wp:extent cx="2305050" cy="1543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309445" cy="1547003"/>
                    </a:xfrm>
                    <a:prstGeom prst="rect">
                      <a:avLst/>
                    </a:prstGeom>
                  </pic:spPr>
                </pic:pic>
              </a:graphicData>
            </a:graphic>
            <wp14:sizeRelH relativeFrom="margin">
              <wp14:pctWidth>0</wp14:pctWidth>
            </wp14:sizeRelH>
            <wp14:sizeRelV relativeFrom="margin">
              <wp14:pctHeight>0</wp14:pctHeight>
            </wp14:sizeRelV>
          </wp:anchor>
        </w:drawing>
      </w:r>
      <w:r w:rsidR="0094663D" w:rsidRPr="00734CC6">
        <w:rPr>
          <w:rFonts w:ascii="Simplified Arabic" w:eastAsia="Times New Roman" w:hAnsi="Simplified Arabic" w:cs="Simplified Arabic"/>
          <w:b/>
          <w:bCs/>
          <w:sz w:val="36"/>
          <w:szCs w:val="36"/>
          <w:rtl/>
        </w:rPr>
        <w:t>رئيس جامعة بنها يترأس أول إجتماعات نادى أعضاء هيئة التدريس الجديد</w:t>
      </w:r>
    </w:p>
    <w:p w:rsidR="00326F6D" w:rsidRPr="00734CC6" w:rsidRDefault="00326F6D" w:rsidP="00326F6D">
      <w:pPr>
        <w:spacing w:after="240" w:line="240" w:lineRule="auto"/>
        <w:jc w:val="lowKashida"/>
        <w:rPr>
          <w:rFonts w:ascii="Simplified Arabic" w:eastAsia="Times New Roman" w:hAnsi="Simplified Arabic" w:cs="Simplified Arabic"/>
          <w:sz w:val="28"/>
          <w:szCs w:val="28"/>
        </w:rPr>
      </w:pPr>
      <w:r w:rsidRPr="00734CC6">
        <w:rPr>
          <w:rFonts w:ascii="Simplified Arabic" w:eastAsia="Times New Roman" w:hAnsi="Simplified Arabic" w:cs="Simplified Arabic"/>
          <w:sz w:val="32"/>
          <w:szCs w:val="32"/>
          <w:rtl/>
        </w:rPr>
        <w:t>عقد مجلس إدارة نادي أعضاء هيئة التدريس بجامعة بنها أول اجتماع لهم بعد الانتخابات بحضور الدكتور</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علي شمس الدين</w:t>
      </w:r>
      <w:r>
        <w:rPr>
          <w:rFonts w:ascii="Simplified Arabic" w:eastAsia="Times New Roman" w:hAnsi="Simplified Arabic" w:cs="Simplified Arabic" w:hint="cs"/>
          <w:sz w:val="32"/>
          <w:szCs w:val="32"/>
          <w:rtl/>
        </w:rPr>
        <w:t xml:space="preserve"> -</w:t>
      </w:r>
      <w:r w:rsidRPr="00734CC6">
        <w:rPr>
          <w:rFonts w:ascii="Simplified Arabic" w:eastAsia="Times New Roman" w:hAnsi="Simplified Arabic" w:cs="Simplified Arabic"/>
          <w:sz w:val="32"/>
          <w:szCs w:val="32"/>
          <w:rtl/>
        </w:rPr>
        <w:t xml:space="preserve"> رئيس الجامعة</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والدكتور</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هشام أبو العين</w:t>
      </w:r>
      <w:r>
        <w:rPr>
          <w:rFonts w:ascii="Simplified Arabic" w:eastAsia="Times New Roman" w:hAnsi="Simplified Arabic" w:cs="Simplified Arabic" w:hint="cs"/>
          <w:sz w:val="32"/>
          <w:szCs w:val="32"/>
          <w:rtl/>
        </w:rPr>
        <w:t>ي</w:t>
      </w:r>
      <w:r w:rsidRPr="00734CC6">
        <w:rPr>
          <w:rFonts w:ascii="Simplified Arabic" w:eastAsia="Times New Roman" w:hAnsi="Simplified Arabic" w:cs="Simplified Arabic"/>
          <w:sz w:val="32"/>
          <w:szCs w:val="32"/>
          <w:rtl/>
        </w:rPr>
        <w:t xml:space="preserve">ن </w:t>
      </w:r>
      <w:r>
        <w:rPr>
          <w:rFonts w:ascii="Simplified Arabic" w:eastAsia="Times New Roman" w:hAnsi="Simplified Arabic" w:cs="Simplified Arabic" w:hint="cs"/>
          <w:sz w:val="32"/>
          <w:szCs w:val="32"/>
          <w:rtl/>
        </w:rPr>
        <w:t xml:space="preserve">- </w:t>
      </w:r>
      <w:r w:rsidRPr="00734CC6">
        <w:rPr>
          <w:rFonts w:ascii="Simplified Arabic" w:eastAsia="Times New Roman" w:hAnsi="Simplified Arabic" w:cs="Simplified Arabic"/>
          <w:sz w:val="32"/>
          <w:szCs w:val="32"/>
          <w:rtl/>
        </w:rPr>
        <w:t>نائب رئيس الجامعة لشؤن الدراسات العليا</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والدكتور</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عزت الخياط</w:t>
      </w:r>
      <w:r>
        <w:rPr>
          <w:rFonts w:ascii="Simplified Arabic" w:eastAsia="Times New Roman" w:hAnsi="Simplified Arabic" w:cs="Simplified Arabic" w:hint="cs"/>
          <w:sz w:val="32"/>
          <w:szCs w:val="32"/>
          <w:rtl/>
        </w:rPr>
        <w:t xml:space="preserve"> -</w:t>
      </w:r>
      <w:r w:rsidRPr="00734CC6">
        <w:rPr>
          <w:rFonts w:ascii="Simplified Arabic" w:eastAsia="Times New Roman" w:hAnsi="Simplified Arabic" w:cs="Simplified Arabic"/>
          <w:sz w:val="32"/>
          <w:szCs w:val="32"/>
          <w:rtl/>
        </w:rPr>
        <w:t xml:space="preserve"> رئيس مجلس الادارة</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w:t>
      </w:r>
      <w:r w:rsidR="003F310B">
        <w:rPr>
          <w:rFonts w:ascii="Simplified Arabic" w:eastAsia="Times New Roman" w:hAnsi="Simplified Arabic" w:cs="Simplified Arabic"/>
          <w:sz w:val="32"/>
          <w:szCs w:val="32"/>
          <w:rtl/>
        </w:rPr>
        <w:br/>
      </w:r>
      <w:bookmarkStart w:id="0" w:name="_GoBack"/>
      <w:bookmarkEnd w:id="0"/>
      <w:r w:rsidRPr="00734CC6">
        <w:rPr>
          <w:rFonts w:ascii="Simplified Arabic" w:eastAsia="Times New Roman" w:hAnsi="Simplified Arabic" w:cs="Simplified Arabic"/>
          <w:sz w:val="32"/>
          <w:szCs w:val="32"/>
          <w:rtl/>
        </w:rPr>
        <w:t>والدكتور</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رضا عمر </w:t>
      </w:r>
      <w:r>
        <w:rPr>
          <w:rFonts w:ascii="Simplified Arabic" w:eastAsia="Times New Roman" w:hAnsi="Simplified Arabic" w:cs="Simplified Arabic" w:hint="cs"/>
          <w:sz w:val="32"/>
          <w:szCs w:val="32"/>
          <w:rtl/>
        </w:rPr>
        <w:t xml:space="preserve">- </w:t>
      </w:r>
      <w:r w:rsidRPr="00734CC6">
        <w:rPr>
          <w:rFonts w:ascii="Simplified Arabic" w:eastAsia="Times New Roman" w:hAnsi="Simplified Arabic" w:cs="Simplified Arabic"/>
          <w:sz w:val="32"/>
          <w:szCs w:val="32"/>
          <w:rtl/>
        </w:rPr>
        <w:t>الأمين العام للنادي وعدد من الأساتذة الأعضاء</w:t>
      </w:r>
      <w:r>
        <w:rPr>
          <w:rFonts w:ascii="Simplified Arabic" w:eastAsia="Times New Roman" w:hAnsi="Simplified Arabic" w:cs="Simplified Arabic" w:hint="cs"/>
          <w:sz w:val="32"/>
          <w:szCs w:val="32"/>
          <w:rtl/>
        </w:rPr>
        <w:t>.</w:t>
      </w:r>
    </w:p>
    <w:p w:rsidR="00326F6D" w:rsidRPr="00734CC6" w:rsidRDefault="00326F6D" w:rsidP="00326F6D">
      <w:pPr>
        <w:spacing w:after="240" w:line="240" w:lineRule="auto"/>
        <w:jc w:val="lowKashida"/>
        <w:rPr>
          <w:rFonts w:ascii="Simplified Arabic" w:eastAsia="Times New Roman" w:hAnsi="Simplified Arabic" w:cs="Simplified Arabic"/>
          <w:sz w:val="28"/>
          <w:szCs w:val="28"/>
        </w:rPr>
      </w:pPr>
      <w:r w:rsidRPr="00734CC6">
        <w:rPr>
          <w:rFonts w:ascii="Simplified Arabic" w:eastAsia="Times New Roman" w:hAnsi="Simplified Arabic" w:cs="Simplified Arabic"/>
          <w:sz w:val="32"/>
          <w:szCs w:val="32"/>
          <w:rtl/>
        </w:rPr>
        <w:t>وأشاد رئيس جامعة بنها خلال اللقاء بالإنتخابات وبالتجربة الديمقراطية للعملية الإنتخابية مشيرا بانه قد تم ضم جميع الأساتذة المرشحين الفائزين والذين لم يحالفهم الحظ وضمهم للجان النوعية بالمجلس للإستفادة من خبراتهم وهو ما يؤكد دائما على الروح الطبية بين أسرة جامعة بنها وأن نادى هيئة التدريس على قلب رجل  واحد فى كل المواقف</w:t>
      </w:r>
      <w:r>
        <w:rPr>
          <w:rFonts w:ascii="Simplified Arabic" w:eastAsia="Times New Roman" w:hAnsi="Simplified Arabic" w:cs="Simplified Arabic" w:hint="cs"/>
          <w:sz w:val="28"/>
          <w:szCs w:val="28"/>
          <w:rtl/>
        </w:rPr>
        <w:t>.</w:t>
      </w:r>
    </w:p>
    <w:p w:rsidR="00326F6D" w:rsidRPr="00734CC6" w:rsidRDefault="00326F6D" w:rsidP="00326F6D">
      <w:pPr>
        <w:spacing w:after="240" w:line="240" w:lineRule="auto"/>
        <w:jc w:val="lowKashida"/>
        <w:rPr>
          <w:rFonts w:ascii="Simplified Arabic" w:eastAsia="Times New Roman" w:hAnsi="Simplified Arabic" w:cs="Simplified Arabic"/>
          <w:sz w:val="28"/>
          <w:szCs w:val="28"/>
        </w:rPr>
      </w:pPr>
      <w:r w:rsidRPr="00734CC6">
        <w:rPr>
          <w:rFonts w:ascii="Simplified Arabic" w:eastAsia="Times New Roman" w:hAnsi="Simplified Arabic" w:cs="Simplified Arabic"/>
          <w:sz w:val="32"/>
          <w:szCs w:val="32"/>
          <w:rtl/>
        </w:rPr>
        <w:t>وأكد شمس الدين على ضرورة لم الشمل بين الجميع لإعلاء المصلحة العامة والعمل على تقديم خدمات لأعضاء هيئة التدريس ومعاونيهم موجها الشكر للمجلس السابق على دور فى خدمة الجامعة والأساتذة</w:t>
      </w:r>
      <w:r>
        <w:rPr>
          <w:rFonts w:ascii="Simplified Arabic" w:eastAsia="Times New Roman" w:hAnsi="Simplified Arabic" w:cs="Simplified Arabic" w:hint="cs"/>
          <w:sz w:val="32"/>
          <w:szCs w:val="32"/>
          <w:rtl/>
        </w:rPr>
        <w:t>.</w:t>
      </w:r>
    </w:p>
    <w:p w:rsidR="001E11ED" w:rsidRPr="00326F6D" w:rsidRDefault="00326F6D" w:rsidP="00326F6D">
      <w:pPr>
        <w:spacing w:after="240" w:line="240" w:lineRule="auto"/>
        <w:jc w:val="lowKashida"/>
        <w:rPr>
          <w:rFonts w:ascii="Simplified Arabic" w:eastAsia="Times New Roman" w:hAnsi="Simplified Arabic" w:cs="Simplified Arabic"/>
          <w:sz w:val="28"/>
          <w:szCs w:val="28"/>
        </w:rPr>
      </w:pPr>
      <w:r w:rsidRPr="00734CC6">
        <w:rPr>
          <w:rFonts w:ascii="Simplified Arabic" w:eastAsia="Times New Roman" w:hAnsi="Simplified Arabic" w:cs="Simplified Arabic"/>
          <w:sz w:val="32"/>
          <w:szCs w:val="32"/>
          <w:rtl/>
        </w:rPr>
        <w:t>من جانبه قال الدكتور</w:t>
      </w:r>
      <w:r>
        <w:rPr>
          <w:rFonts w:ascii="Simplified Arabic" w:eastAsia="Times New Roman" w:hAnsi="Simplified Arabic" w:cs="Simplified Arabic" w:hint="cs"/>
          <w:sz w:val="32"/>
          <w:szCs w:val="32"/>
          <w:rtl/>
        </w:rPr>
        <w:t>/</w:t>
      </w:r>
      <w:r w:rsidRPr="00734CC6">
        <w:rPr>
          <w:rFonts w:ascii="Simplified Arabic" w:eastAsia="Times New Roman" w:hAnsi="Simplified Arabic" w:cs="Simplified Arabic"/>
          <w:sz w:val="32"/>
          <w:szCs w:val="32"/>
          <w:rtl/>
        </w:rPr>
        <w:t xml:space="preserve"> عزت الخياط إن هناك علاقات وثيقة تربط إدارة الجامعة والنادي مشيرا إلى أن رئيس جامعة بنها أكد على استمراره في دعم النادي لأن الرضاء الوظيفي والخدمات متطلب مهم لتوفير المناخ الملائم للبحث العلمي، وأن الاجتماع تناول مناقشة الملف الطبى الخاص بالتامين الصحى لأعضاء هيئة التدريس وملف المقر الخاص بالنادى واستراحة أعضاء هيئة التدريس</w:t>
      </w:r>
      <w:r>
        <w:rPr>
          <w:rFonts w:ascii="Simplified Arabic" w:eastAsia="Times New Roman" w:hAnsi="Simplified Arabic" w:cs="Simplified Arabic" w:hint="cs"/>
          <w:sz w:val="28"/>
          <w:szCs w:val="28"/>
          <w:rtl/>
        </w:rPr>
        <w:t>.</w:t>
      </w:r>
    </w:p>
    <w:sectPr w:rsidR="001E11ED" w:rsidRPr="00326F6D"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E5" w:rsidRDefault="007441E5" w:rsidP="00683527">
      <w:pPr>
        <w:spacing w:after="0" w:line="240" w:lineRule="auto"/>
      </w:pPr>
      <w:r>
        <w:separator/>
      </w:r>
    </w:p>
  </w:endnote>
  <w:endnote w:type="continuationSeparator" w:id="0">
    <w:p w:rsidR="007441E5" w:rsidRDefault="007441E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E5" w:rsidRDefault="007441E5" w:rsidP="00683527">
      <w:pPr>
        <w:spacing w:after="0" w:line="240" w:lineRule="auto"/>
      </w:pPr>
      <w:r>
        <w:separator/>
      </w:r>
    </w:p>
  </w:footnote>
  <w:footnote w:type="continuationSeparator" w:id="0">
    <w:p w:rsidR="007441E5" w:rsidRDefault="007441E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A9297C" w:rsidP="008E3912">
          <w:pPr>
            <w:pStyle w:val="Header"/>
            <w:jc w:val="lowKashida"/>
            <w:rPr>
              <w:noProof/>
              <w:sz w:val="20"/>
              <w:szCs w:val="20"/>
              <w:rtl/>
            </w:rPr>
          </w:pPr>
          <w:r>
            <w:rPr>
              <w:rFonts w:hint="cs"/>
              <w:noProof/>
              <w:sz w:val="20"/>
              <w:szCs w:val="20"/>
              <w:rtl/>
            </w:rPr>
            <w:t>الخميس</w:t>
          </w:r>
          <w:r w:rsidR="00043F6B">
            <w:rPr>
              <w:rFonts w:hint="cs"/>
              <w:noProof/>
              <w:sz w:val="20"/>
              <w:szCs w:val="20"/>
              <w:rtl/>
            </w:rPr>
            <w:t xml:space="preserve">: </w:t>
          </w:r>
          <w:r w:rsidR="008E3912">
            <w:rPr>
              <w:rFonts w:hint="cs"/>
              <w:noProof/>
              <w:sz w:val="20"/>
              <w:szCs w:val="20"/>
              <w:rtl/>
            </w:rPr>
            <w:t>14</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10E2"/>
    <w:rsid w:val="00331343"/>
    <w:rsid w:val="00331AC4"/>
    <w:rsid w:val="003333E8"/>
    <w:rsid w:val="003335DF"/>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5FDE"/>
    <w:rsid w:val="00B06A11"/>
    <w:rsid w:val="00B071D5"/>
    <w:rsid w:val="00B07E0C"/>
    <w:rsid w:val="00B10911"/>
    <w:rsid w:val="00B109E0"/>
    <w:rsid w:val="00B11AC4"/>
    <w:rsid w:val="00B1227F"/>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2B48-E60D-436F-BDE8-4FFC85A8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90</cp:revision>
  <cp:lastPrinted>2015-12-20T11:35:00Z</cp:lastPrinted>
  <dcterms:created xsi:type="dcterms:W3CDTF">2015-12-31T09:04:00Z</dcterms:created>
  <dcterms:modified xsi:type="dcterms:W3CDTF">2016-01-14T07:14:00Z</dcterms:modified>
</cp:coreProperties>
</file>